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42051" w14:textId="69677DE9" w:rsidR="000029D6" w:rsidRPr="001648E8" w:rsidRDefault="001648E8" w:rsidP="00E33882">
      <w:pPr>
        <w:jc w:val="center"/>
        <w:rPr>
          <w:rFonts w:ascii="Arial Narrow" w:hAnsi="Arial Narrow"/>
          <w:b/>
          <w:sz w:val="32"/>
          <w:szCs w:val="32"/>
        </w:rPr>
      </w:pPr>
      <w:r w:rsidRPr="001648E8">
        <w:rPr>
          <w:rFonts w:ascii="Arial Narrow" w:hAnsi="Arial Narrow"/>
          <w:b/>
          <w:sz w:val="32"/>
          <w:szCs w:val="32"/>
        </w:rPr>
        <w:t>Megállapodás</w:t>
      </w:r>
    </w:p>
    <w:p w14:paraId="425646BC" w14:textId="4FC5F670" w:rsidR="001648E8" w:rsidRPr="001648E8" w:rsidRDefault="001648E8" w:rsidP="00E33882">
      <w:pPr>
        <w:jc w:val="center"/>
        <w:rPr>
          <w:rFonts w:ascii="Arial Narrow" w:hAnsi="Arial Narrow"/>
          <w:bCs/>
          <w:sz w:val="24"/>
          <w:szCs w:val="24"/>
        </w:rPr>
      </w:pPr>
      <w:r w:rsidRPr="001648E8">
        <w:rPr>
          <w:rFonts w:ascii="Arial Narrow" w:hAnsi="Arial Narrow"/>
          <w:bCs/>
          <w:sz w:val="24"/>
          <w:szCs w:val="24"/>
        </w:rPr>
        <w:t>halgazdálkodási jogosultság átengedéséről</w:t>
      </w:r>
    </w:p>
    <w:p w14:paraId="30788A02" w14:textId="77777777" w:rsidR="00EF42DE" w:rsidRPr="001648E8" w:rsidRDefault="00EF42DE" w:rsidP="00EF42DE">
      <w:pPr>
        <w:jc w:val="center"/>
        <w:rPr>
          <w:rFonts w:ascii="Arial Narrow" w:hAnsi="Arial Narrow"/>
          <w:b/>
          <w:sz w:val="24"/>
          <w:szCs w:val="24"/>
        </w:rPr>
      </w:pPr>
    </w:p>
    <w:p w14:paraId="1B534C9D" w14:textId="7B3F4892" w:rsidR="00E33882" w:rsidRPr="001648E8" w:rsidRDefault="00E33882" w:rsidP="00E33882">
      <w:pPr>
        <w:jc w:val="both"/>
        <w:rPr>
          <w:rFonts w:ascii="Arial Narrow" w:hAnsi="Arial Narrow"/>
        </w:rPr>
      </w:pPr>
      <w:r w:rsidRPr="001648E8">
        <w:rPr>
          <w:rFonts w:ascii="Arial Narrow" w:hAnsi="Arial Narrow"/>
        </w:rPr>
        <w:t xml:space="preserve">Amely létrejött egyrészről a </w:t>
      </w:r>
      <w:r w:rsidRPr="001648E8">
        <w:rPr>
          <w:rFonts w:ascii="Arial Narrow" w:hAnsi="Arial Narrow"/>
          <w:b/>
        </w:rPr>
        <w:t xml:space="preserve">Székesfehérvár Városgondnoksága Kft. </w:t>
      </w:r>
      <w:r w:rsidRPr="001648E8">
        <w:rPr>
          <w:rFonts w:ascii="Arial Narrow" w:hAnsi="Arial Narrow"/>
        </w:rPr>
        <w:t>(8000 Székesfehérvár, Szent Vendel u. 17/a; adószám: 14823495-2-07) képviseletében Bozai István ügyvezető</w:t>
      </w:r>
      <w:r w:rsidR="00433764" w:rsidRPr="001648E8">
        <w:rPr>
          <w:rFonts w:ascii="Arial Narrow" w:hAnsi="Arial Narrow"/>
        </w:rPr>
        <w:t xml:space="preserve"> (továbbiakban: </w:t>
      </w:r>
      <w:r w:rsidR="001648E8">
        <w:rPr>
          <w:rFonts w:ascii="Arial Narrow" w:hAnsi="Arial Narrow"/>
        </w:rPr>
        <w:t>Városgondnokság</w:t>
      </w:r>
      <w:r w:rsidRPr="001648E8">
        <w:rPr>
          <w:rFonts w:ascii="Arial Narrow" w:hAnsi="Arial Narrow"/>
        </w:rPr>
        <w:t>),</w:t>
      </w:r>
    </w:p>
    <w:p w14:paraId="65AEED5D" w14:textId="5AE8BA0C" w:rsidR="005279A6" w:rsidRPr="001648E8" w:rsidRDefault="00E33882" w:rsidP="00E33882">
      <w:pPr>
        <w:jc w:val="both"/>
        <w:rPr>
          <w:rFonts w:ascii="Arial Narrow" w:hAnsi="Arial Narrow"/>
        </w:rPr>
      </w:pPr>
      <w:r w:rsidRPr="001648E8">
        <w:rPr>
          <w:rFonts w:ascii="Arial Narrow" w:hAnsi="Arial Narrow"/>
        </w:rPr>
        <w:t xml:space="preserve">másrészről a </w:t>
      </w:r>
      <w:r w:rsidR="00325AFC" w:rsidRPr="001648E8">
        <w:rPr>
          <w:rFonts w:ascii="Arial Narrow" w:hAnsi="Arial Narrow"/>
          <w:b/>
        </w:rPr>
        <w:t>……………………………</w:t>
      </w:r>
      <w:proofErr w:type="gramStart"/>
      <w:r w:rsidR="00325AFC" w:rsidRPr="001648E8">
        <w:rPr>
          <w:rFonts w:ascii="Arial Narrow" w:hAnsi="Arial Narrow"/>
          <w:b/>
        </w:rPr>
        <w:t>…….</w:t>
      </w:r>
      <w:proofErr w:type="gramEnd"/>
      <w:r w:rsidR="00325AFC" w:rsidRPr="001648E8">
        <w:rPr>
          <w:rFonts w:ascii="Arial Narrow" w:hAnsi="Arial Narrow"/>
          <w:b/>
        </w:rPr>
        <w:t>.</w:t>
      </w:r>
      <w:r w:rsidR="001648E8">
        <w:rPr>
          <w:rFonts w:ascii="Arial Narrow" w:hAnsi="Arial Narrow"/>
          <w:b/>
        </w:rPr>
        <w:t xml:space="preserve"> </w:t>
      </w:r>
      <w:r w:rsidR="008D4B60" w:rsidRPr="001648E8">
        <w:rPr>
          <w:rFonts w:ascii="Arial Narrow" w:hAnsi="Arial Narrow"/>
        </w:rPr>
        <w:t>képviseletében</w:t>
      </w:r>
      <w:r w:rsidR="00325AFC" w:rsidRPr="001648E8">
        <w:rPr>
          <w:rFonts w:ascii="Arial Narrow" w:hAnsi="Arial Narrow"/>
        </w:rPr>
        <w:t xml:space="preserve"> …………………………</w:t>
      </w:r>
      <w:proofErr w:type="gramStart"/>
      <w:r w:rsidR="00325AFC" w:rsidRPr="001648E8">
        <w:rPr>
          <w:rFonts w:ascii="Arial Narrow" w:hAnsi="Arial Narrow"/>
        </w:rPr>
        <w:t>…….</w:t>
      </w:r>
      <w:proofErr w:type="gramEnd"/>
      <w:r w:rsidR="00325AFC" w:rsidRPr="001648E8">
        <w:rPr>
          <w:rFonts w:ascii="Arial Narrow" w:hAnsi="Arial Narrow"/>
        </w:rPr>
        <w:t>.,</w:t>
      </w:r>
      <w:r w:rsidR="00433764" w:rsidRPr="001648E8">
        <w:rPr>
          <w:rFonts w:ascii="Arial Narrow" w:hAnsi="Arial Narrow"/>
        </w:rPr>
        <w:t xml:space="preserve"> (továbbiakban: Használó</w:t>
      </w:r>
      <w:r w:rsidRPr="001648E8">
        <w:rPr>
          <w:rFonts w:ascii="Arial Narrow" w:hAnsi="Arial Narrow"/>
        </w:rPr>
        <w:t xml:space="preserve">) között az alábbi feltételekkel. </w:t>
      </w:r>
    </w:p>
    <w:p w14:paraId="02D4E9D2" w14:textId="2D364C35" w:rsidR="00EF42DE" w:rsidRDefault="00EF42DE" w:rsidP="00E33882">
      <w:pPr>
        <w:jc w:val="both"/>
        <w:rPr>
          <w:rFonts w:ascii="Arial Narrow" w:hAnsi="Arial Narrow"/>
        </w:rPr>
      </w:pPr>
    </w:p>
    <w:p w14:paraId="17164BAC" w14:textId="12D73FB4" w:rsidR="001648E8" w:rsidRDefault="001648E8" w:rsidP="00E3388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Előzmények</w:t>
      </w:r>
    </w:p>
    <w:p w14:paraId="4C9C16D7" w14:textId="08648ED2" w:rsidR="001648E8" w:rsidRDefault="001648E8" w:rsidP="001648E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Székesfehérvár Városgondnoksága Kft., mint a </w:t>
      </w:r>
      <w:r w:rsidRPr="001648E8">
        <w:rPr>
          <w:rFonts w:ascii="Arial Narrow" w:hAnsi="Arial Narrow"/>
        </w:rPr>
        <w:t>Székesfehérvár Megyei Jogú Város kizárólagos tulajdonában lévő, Székesfehérvár belterület 5934/2 hrsz., valamint a 5937 hrsz. (Palotavárosi tavak) alatti, tó művelési ágba tartozó ingatlanok</w:t>
      </w:r>
      <w:r>
        <w:rPr>
          <w:rFonts w:ascii="Arial Narrow" w:hAnsi="Arial Narrow"/>
        </w:rPr>
        <w:t xml:space="preserve"> kezelője pályáztatás során választotta ki az ingatlanok használatára, hasznosítására jogosult</w:t>
      </w:r>
      <w:r w:rsidR="001C3060">
        <w:rPr>
          <w:rFonts w:ascii="Arial Narrow" w:hAnsi="Arial Narrow"/>
        </w:rPr>
        <w:t>at</w:t>
      </w:r>
      <w:r>
        <w:rPr>
          <w:rFonts w:ascii="Arial Narrow" w:hAnsi="Arial Narrow"/>
        </w:rPr>
        <w:t>.</w:t>
      </w:r>
    </w:p>
    <w:p w14:paraId="58862EAE" w14:textId="2EB9B3E9" w:rsidR="001648E8" w:rsidRDefault="001648E8" w:rsidP="001648E8">
      <w:pPr>
        <w:jc w:val="both"/>
        <w:rPr>
          <w:rFonts w:ascii="Arial Narrow" w:hAnsi="Arial Narrow"/>
        </w:rPr>
      </w:pPr>
    </w:p>
    <w:p w14:paraId="2537BE4C" w14:textId="5E49BFBE" w:rsidR="001648E8" w:rsidRDefault="001648E8" w:rsidP="001648E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Városgondnokság a tó használatának átadásával egyidejűleg átengedi az őt megillető halgazdálkodási jogosultságot az alábbi feltételekkel. </w:t>
      </w:r>
    </w:p>
    <w:p w14:paraId="570BB9AD" w14:textId="099C5EBA" w:rsidR="0035567D" w:rsidRDefault="0035567D" w:rsidP="0035567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Használó a halgazdálkodási tevékenység gyakorlása során köteles betartani </w:t>
      </w:r>
      <w:r w:rsidRPr="00EF42DE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halgazdálkodásról és a hal védelméről</w:t>
      </w:r>
      <w:r w:rsidRPr="00EF42DE">
        <w:rPr>
          <w:rFonts w:ascii="Arial Narrow" w:hAnsi="Arial Narrow"/>
        </w:rPr>
        <w:t xml:space="preserve"> szóló </w:t>
      </w:r>
      <w:r>
        <w:rPr>
          <w:rFonts w:ascii="Arial Narrow" w:hAnsi="Arial Narrow"/>
        </w:rPr>
        <w:t>2013</w:t>
      </w:r>
      <w:r w:rsidRPr="00EF42DE">
        <w:rPr>
          <w:rFonts w:ascii="Arial Narrow" w:hAnsi="Arial Narrow"/>
        </w:rPr>
        <w:t xml:space="preserve">. évi </w:t>
      </w:r>
      <w:r>
        <w:rPr>
          <w:rFonts w:ascii="Arial Narrow" w:hAnsi="Arial Narrow"/>
        </w:rPr>
        <w:t>CII</w:t>
      </w:r>
      <w:r w:rsidRPr="00EF42DE">
        <w:rPr>
          <w:rFonts w:ascii="Arial Narrow" w:hAnsi="Arial Narrow"/>
        </w:rPr>
        <w:t xml:space="preserve">. törvény, </w:t>
      </w:r>
      <w:r>
        <w:rPr>
          <w:rFonts w:ascii="Arial Narrow" w:hAnsi="Arial Narrow"/>
        </w:rPr>
        <w:t>valamint</w:t>
      </w:r>
      <w:r w:rsidRPr="00EF42DE">
        <w:rPr>
          <w:rFonts w:ascii="Arial Narrow" w:hAnsi="Arial Narrow"/>
        </w:rPr>
        <w:t xml:space="preserve"> a</w:t>
      </w:r>
      <w:r>
        <w:rPr>
          <w:rFonts w:ascii="Arial Narrow" w:hAnsi="Arial Narrow"/>
        </w:rPr>
        <w:t>nnak végrehajtási rendeletében foglaltakat. Ennek értelmében köteles az illetékes hatóságtól engedélyt kérni és azt a szerződés teljes időtartama alatt fenntartani.</w:t>
      </w:r>
    </w:p>
    <w:p w14:paraId="1A82927D" w14:textId="77777777" w:rsidR="0035567D" w:rsidRDefault="0035567D" w:rsidP="0035567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Használó tudomásul veszi, hogy a halgazdálkodási tevékenységgel összefüggő mindennemű felelősséget vállalni köteles; a Városgondnokság e tekintetben a felelősségét kizárja.</w:t>
      </w:r>
    </w:p>
    <w:p w14:paraId="2E66CC78" w14:textId="7A344020" w:rsidR="00EF42DE" w:rsidRDefault="0035567D" w:rsidP="00EA1DD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Használó tudomásul veszi, hogy a halgazdálkodási jogosultság átengedéséért </w:t>
      </w:r>
      <w:r w:rsidR="001C3060">
        <w:rPr>
          <w:rFonts w:ascii="Arial Narrow" w:hAnsi="Arial Narrow"/>
        </w:rPr>
        <w:t xml:space="preserve">évente 42.000 Ft díjat köteles megfizetni. A díj megfizetése minden év február 15-ig egy összegben, a Városgondnokság által kiállított számla alapján esedékes. </w:t>
      </w:r>
      <w:r>
        <w:rPr>
          <w:rFonts w:ascii="Arial Narrow" w:hAnsi="Arial Narrow"/>
        </w:rPr>
        <w:t xml:space="preserve"> </w:t>
      </w:r>
    </w:p>
    <w:p w14:paraId="418D0888" w14:textId="37ABFBFD" w:rsidR="001C3060" w:rsidRDefault="00D71426" w:rsidP="00EA1DD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Felek rögzítik, hogy a tó használatával kapcsolatos minden egyéb jogosultság és kötelezettség a közöttük megkötésre kerülő szerződésben kerül rögzítésre.</w:t>
      </w:r>
    </w:p>
    <w:p w14:paraId="5BEEE4BC" w14:textId="77777777" w:rsidR="00D71426" w:rsidRPr="00EF42DE" w:rsidRDefault="00D71426" w:rsidP="00EA1DD6">
      <w:pPr>
        <w:jc w:val="both"/>
        <w:rPr>
          <w:rFonts w:ascii="Arial Narrow" w:hAnsi="Arial Narrow"/>
        </w:rPr>
      </w:pPr>
    </w:p>
    <w:p w14:paraId="38BEECCA" w14:textId="4364F6FF" w:rsidR="00EF42DE" w:rsidRDefault="00F76F7B" w:rsidP="00EF42D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Sz</w:t>
      </w:r>
      <w:r w:rsidR="007A4364">
        <w:rPr>
          <w:rFonts w:ascii="Arial Narrow" w:hAnsi="Arial Narrow"/>
        </w:rPr>
        <w:t>ékesfehérvár, 20</w:t>
      </w:r>
      <w:r w:rsidR="00A33D5E">
        <w:rPr>
          <w:rFonts w:ascii="Arial Narrow" w:hAnsi="Arial Narrow"/>
        </w:rPr>
        <w:t>2</w:t>
      </w:r>
      <w:r w:rsidR="00B66464">
        <w:rPr>
          <w:rFonts w:ascii="Arial Narrow" w:hAnsi="Arial Narrow"/>
        </w:rPr>
        <w:t>5</w:t>
      </w:r>
      <w:bookmarkStart w:id="0" w:name="_GoBack"/>
      <w:bookmarkEnd w:id="0"/>
      <w:r w:rsidR="007A4364">
        <w:rPr>
          <w:rFonts w:ascii="Arial Narrow" w:hAnsi="Arial Narrow"/>
        </w:rPr>
        <w:t xml:space="preserve">. </w:t>
      </w:r>
      <w:r w:rsidR="00E31B55">
        <w:rPr>
          <w:rFonts w:ascii="Arial Narrow" w:hAnsi="Arial Narrow"/>
        </w:rPr>
        <w:t>…………….</w:t>
      </w:r>
    </w:p>
    <w:p w14:paraId="0F8EC904" w14:textId="72451BDE" w:rsidR="007A4364" w:rsidRDefault="007A4364" w:rsidP="00EF42DE">
      <w:pPr>
        <w:jc w:val="both"/>
        <w:rPr>
          <w:rFonts w:ascii="Arial Narrow" w:hAnsi="Arial Narrow"/>
        </w:rPr>
      </w:pPr>
    </w:p>
    <w:p w14:paraId="604B0B75" w14:textId="393FFBFD" w:rsidR="00E31B55" w:rsidRDefault="00E31B55" w:rsidP="00EF42DE">
      <w:pPr>
        <w:jc w:val="both"/>
        <w:rPr>
          <w:rFonts w:ascii="Arial Narrow" w:hAnsi="Arial Narrow"/>
        </w:rPr>
      </w:pPr>
    </w:p>
    <w:p w14:paraId="66B2F37F" w14:textId="77777777" w:rsidR="001C3060" w:rsidRDefault="001C3060" w:rsidP="00EF42DE">
      <w:pPr>
        <w:jc w:val="both"/>
        <w:rPr>
          <w:rFonts w:ascii="Arial Narrow" w:hAnsi="Arial Narrow"/>
        </w:rPr>
      </w:pPr>
    </w:p>
    <w:p w14:paraId="3149A128" w14:textId="77777777" w:rsidR="00E31B55" w:rsidRPr="00EF42DE" w:rsidRDefault="00E31B55" w:rsidP="00EF42DE">
      <w:pPr>
        <w:jc w:val="both"/>
        <w:rPr>
          <w:rFonts w:ascii="Arial Narrow" w:hAnsi="Arial Narrow"/>
        </w:rPr>
      </w:pPr>
    </w:p>
    <w:p w14:paraId="73C26ACD" w14:textId="578AFFC9" w:rsidR="001060F5" w:rsidRPr="00E31B55" w:rsidRDefault="000626A5" w:rsidP="00E31B55">
      <w:pPr>
        <w:pStyle w:val="Nincstrkz"/>
        <w:rPr>
          <w:rFonts w:ascii="Arial Narrow" w:hAnsi="Arial Narrow"/>
        </w:rPr>
      </w:pPr>
      <w:r w:rsidRPr="00E31B55">
        <w:rPr>
          <w:rFonts w:ascii="Arial Narrow" w:hAnsi="Arial Narrow"/>
        </w:rPr>
        <w:t xml:space="preserve">                  Bozai István</w:t>
      </w:r>
      <w:r w:rsidRPr="00E31B55">
        <w:rPr>
          <w:rFonts w:ascii="Arial Narrow" w:hAnsi="Arial Narrow"/>
        </w:rPr>
        <w:tab/>
      </w:r>
      <w:r w:rsidRPr="00E31B55">
        <w:rPr>
          <w:rFonts w:ascii="Arial Narrow" w:hAnsi="Arial Narrow"/>
        </w:rPr>
        <w:tab/>
      </w:r>
      <w:r w:rsidRPr="00E31B55">
        <w:rPr>
          <w:rFonts w:ascii="Arial Narrow" w:hAnsi="Arial Narrow"/>
        </w:rPr>
        <w:tab/>
      </w:r>
      <w:r w:rsidRPr="00E31B55">
        <w:rPr>
          <w:rFonts w:ascii="Arial Narrow" w:hAnsi="Arial Narrow"/>
        </w:rPr>
        <w:tab/>
      </w:r>
      <w:r w:rsidRPr="00E31B55">
        <w:rPr>
          <w:rFonts w:ascii="Arial Narrow" w:hAnsi="Arial Narrow"/>
        </w:rPr>
        <w:tab/>
      </w:r>
      <w:r w:rsidRPr="00E31B55">
        <w:rPr>
          <w:rFonts w:ascii="Arial Narrow" w:hAnsi="Arial Narrow"/>
        </w:rPr>
        <w:tab/>
        <w:t xml:space="preserve">          </w:t>
      </w:r>
      <w:r w:rsidR="00EF42DE" w:rsidRPr="00E31B55">
        <w:rPr>
          <w:rFonts w:ascii="Arial Narrow" w:hAnsi="Arial Narrow"/>
        </w:rPr>
        <w:t xml:space="preserve">       </w:t>
      </w:r>
      <w:r w:rsidR="001060F5" w:rsidRPr="00E31B55">
        <w:rPr>
          <w:rFonts w:ascii="Arial Narrow" w:hAnsi="Arial Narrow"/>
        </w:rPr>
        <w:t xml:space="preserve">  </w:t>
      </w:r>
      <w:r w:rsidR="003A0625" w:rsidRPr="00E31B55">
        <w:rPr>
          <w:rFonts w:ascii="Arial Narrow" w:hAnsi="Arial Narrow"/>
        </w:rPr>
        <w:t>……………….</w:t>
      </w:r>
    </w:p>
    <w:p w14:paraId="04883E33" w14:textId="30AF13B5" w:rsidR="00EF42DE" w:rsidRPr="00E31B55" w:rsidRDefault="001060F5" w:rsidP="00E31B55">
      <w:pPr>
        <w:pStyle w:val="Nincstrkz"/>
      </w:pPr>
      <w:r w:rsidRPr="00E31B55">
        <w:rPr>
          <w:rFonts w:ascii="Arial Narrow" w:hAnsi="Arial Narrow"/>
        </w:rPr>
        <w:t xml:space="preserve">            </w:t>
      </w:r>
      <w:r w:rsidR="00E31B55" w:rsidRPr="00E31B55">
        <w:rPr>
          <w:rFonts w:ascii="Arial Narrow" w:hAnsi="Arial Narrow"/>
        </w:rPr>
        <w:t xml:space="preserve">      </w:t>
      </w:r>
      <w:r w:rsidR="000626A5" w:rsidRPr="00E31B55">
        <w:rPr>
          <w:rFonts w:ascii="Arial Narrow" w:hAnsi="Arial Narrow"/>
        </w:rPr>
        <w:t>ügyvezet</w:t>
      </w:r>
      <w:r w:rsidRPr="00E31B55">
        <w:rPr>
          <w:rFonts w:ascii="Arial Narrow" w:hAnsi="Arial Narrow"/>
        </w:rPr>
        <w:t xml:space="preserve">ő </w:t>
      </w:r>
      <w:r w:rsidRPr="00E31B55">
        <w:rPr>
          <w:rFonts w:ascii="Arial Narrow" w:hAnsi="Arial Narrow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E31B55">
        <w:t xml:space="preserve">         </w:t>
      </w:r>
      <w:r w:rsidR="00EF42DE" w:rsidRPr="00E31B55">
        <w:t xml:space="preserve"> </w:t>
      </w:r>
      <w:r w:rsidRPr="00E31B55">
        <w:t xml:space="preserve">      </w:t>
      </w:r>
      <w:r w:rsidR="00E31B55" w:rsidRPr="00E31B55">
        <w:t xml:space="preserve">   </w:t>
      </w:r>
      <w:r w:rsidR="003A0625" w:rsidRPr="00E31B55">
        <w:t>……………….</w:t>
      </w:r>
    </w:p>
    <w:sectPr w:rsidR="00EF42DE" w:rsidRPr="00E31B55" w:rsidSect="00002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51B8"/>
    <w:multiLevelType w:val="hybridMultilevel"/>
    <w:tmpl w:val="BAACF8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52841"/>
    <w:multiLevelType w:val="hybridMultilevel"/>
    <w:tmpl w:val="724AEA7E"/>
    <w:lvl w:ilvl="0" w:tplc="3192281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3B0F21"/>
    <w:multiLevelType w:val="hybridMultilevel"/>
    <w:tmpl w:val="A4F0222E"/>
    <w:lvl w:ilvl="0" w:tplc="C960E58A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B203B"/>
    <w:multiLevelType w:val="hybridMultilevel"/>
    <w:tmpl w:val="E53A99F2"/>
    <w:lvl w:ilvl="0" w:tplc="EE7216D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11453D"/>
    <w:multiLevelType w:val="hybridMultilevel"/>
    <w:tmpl w:val="EEA4AA18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D0A93"/>
    <w:multiLevelType w:val="hybridMultilevel"/>
    <w:tmpl w:val="0930EF3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24F5C"/>
    <w:multiLevelType w:val="hybridMultilevel"/>
    <w:tmpl w:val="D8583F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82"/>
    <w:rsid w:val="00001DE7"/>
    <w:rsid w:val="000029D6"/>
    <w:rsid w:val="00007148"/>
    <w:rsid w:val="0004514C"/>
    <w:rsid w:val="00052D4C"/>
    <w:rsid w:val="000532B2"/>
    <w:rsid w:val="000626A5"/>
    <w:rsid w:val="00093465"/>
    <w:rsid w:val="000C2141"/>
    <w:rsid w:val="000D676C"/>
    <w:rsid w:val="001060F5"/>
    <w:rsid w:val="00120F46"/>
    <w:rsid w:val="00123DEA"/>
    <w:rsid w:val="0014404E"/>
    <w:rsid w:val="00147C6E"/>
    <w:rsid w:val="001648E8"/>
    <w:rsid w:val="00180287"/>
    <w:rsid w:val="001A7498"/>
    <w:rsid w:val="001C3060"/>
    <w:rsid w:val="001C644F"/>
    <w:rsid w:val="001D23E4"/>
    <w:rsid w:val="001F6290"/>
    <w:rsid w:val="002A52A5"/>
    <w:rsid w:val="002A73CD"/>
    <w:rsid w:val="002D5892"/>
    <w:rsid w:val="00325AFC"/>
    <w:rsid w:val="00337125"/>
    <w:rsid w:val="0033760E"/>
    <w:rsid w:val="0035567D"/>
    <w:rsid w:val="003A0625"/>
    <w:rsid w:val="003E30AF"/>
    <w:rsid w:val="00415CE9"/>
    <w:rsid w:val="00433335"/>
    <w:rsid w:val="00433764"/>
    <w:rsid w:val="0045688F"/>
    <w:rsid w:val="0046064F"/>
    <w:rsid w:val="00467437"/>
    <w:rsid w:val="0048609F"/>
    <w:rsid w:val="004B4543"/>
    <w:rsid w:val="004B6ABC"/>
    <w:rsid w:val="004D04E6"/>
    <w:rsid w:val="005279A6"/>
    <w:rsid w:val="00543C37"/>
    <w:rsid w:val="00550DA6"/>
    <w:rsid w:val="00561353"/>
    <w:rsid w:val="005D1998"/>
    <w:rsid w:val="005F74E8"/>
    <w:rsid w:val="006A4A9E"/>
    <w:rsid w:val="006D2DE0"/>
    <w:rsid w:val="00700250"/>
    <w:rsid w:val="00701D8A"/>
    <w:rsid w:val="00712C5A"/>
    <w:rsid w:val="0077529C"/>
    <w:rsid w:val="00786871"/>
    <w:rsid w:val="007A4364"/>
    <w:rsid w:val="007F22EA"/>
    <w:rsid w:val="00834532"/>
    <w:rsid w:val="008A6869"/>
    <w:rsid w:val="008D4B60"/>
    <w:rsid w:val="008E531E"/>
    <w:rsid w:val="0093453B"/>
    <w:rsid w:val="00966642"/>
    <w:rsid w:val="00971933"/>
    <w:rsid w:val="00995247"/>
    <w:rsid w:val="00A00D8B"/>
    <w:rsid w:val="00A07681"/>
    <w:rsid w:val="00A16E8B"/>
    <w:rsid w:val="00A26B5B"/>
    <w:rsid w:val="00A33D5E"/>
    <w:rsid w:val="00A803CF"/>
    <w:rsid w:val="00A83A01"/>
    <w:rsid w:val="00AD449D"/>
    <w:rsid w:val="00AE3D4D"/>
    <w:rsid w:val="00B331F3"/>
    <w:rsid w:val="00B34561"/>
    <w:rsid w:val="00B66464"/>
    <w:rsid w:val="00BD1811"/>
    <w:rsid w:val="00BF7F96"/>
    <w:rsid w:val="00C1601F"/>
    <w:rsid w:val="00C300E9"/>
    <w:rsid w:val="00C42FCB"/>
    <w:rsid w:val="00C65392"/>
    <w:rsid w:val="00C72E4B"/>
    <w:rsid w:val="00CA3B36"/>
    <w:rsid w:val="00CA7568"/>
    <w:rsid w:val="00CB0893"/>
    <w:rsid w:val="00CD15A0"/>
    <w:rsid w:val="00CE45F5"/>
    <w:rsid w:val="00CF33A0"/>
    <w:rsid w:val="00CF7C63"/>
    <w:rsid w:val="00D34BFC"/>
    <w:rsid w:val="00D71426"/>
    <w:rsid w:val="00DA3628"/>
    <w:rsid w:val="00DB10CC"/>
    <w:rsid w:val="00DC4A94"/>
    <w:rsid w:val="00DD626C"/>
    <w:rsid w:val="00DD6671"/>
    <w:rsid w:val="00E01AED"/>
    <w:rsid w:val="00E22631"/>
    <w:rsid w:val="00E31B55"/>
    <w:rsid w:val="00E33882"/>
    <w:rsid w:val="00E819B9"/>
    <w:rsid w:val="00E947D3"/>
    <w:rsid w:val="00EA1DD6"/>
    <w:rsid w:val="00EF188D"/>
    <w:rsid w:val="00EF42DE"/>
    <w:rsid w:val="00F47860"/>
    <w:rsid w:val="00F76F7B"/>
    <w:rsid w:val="00FA4F90"/>
    <w:rsid w:val="00FA64EC"/>
    <w:rsid w:val="00FC26D3"/>
    <w:rsid w:val="00FD7053"/>
    <w:rsid w:val="00FE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884F"/>
  <w15:docId w15:val="{23199356-F1D2-49B2-AA62-4F9EDB11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33882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3712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3712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3712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3712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37125"/>
    <w:rPr>
      <w:b/>
      <w:bCs/>
      <w:sz w:val="20"/>
      <w:szCs w:val="20"/>
    </w:rPr>
  </w:style>
  <w:style w:type="paragraph" w:styleId="Nincstrkz">
    <w:name w:val="No Spacing"/>
    <w:uiPriority w:val="1"/>
    <w:qFormat/>
    <w:rsid w:val="00E31B55"/>
    <w:pPr>
      <w:spacing w:after="0" w:line="240" w:lineRule="auto"/>
    </w:pPr>
  </w:style>
  <w:style w:type="paragraph" w:styleId="NormlWeb">
    <w:name w:val="Normal (Web)"/>
    <w:basedOn w:val="Norml"/>
    <w:rsid w:val="00DD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Kenyeres Dániel</cp:lastModifiedBy>
  <cp:revision>3</cp:revision>
  <dcterms:created xsi:type="dcterms:W3CDTF">2024-11-21T09:49:00Z</dcterms:created>
  <dcterms:modified xsi:type="dcterms:W3CDTF">2024-12-09T12:46:00Z</dcterms:modified>
</cp:coreProperties>
</file>